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F9" w:rsidRPr="005617A5" w:rsidRDefault="005617A5" w:rsidP="00E342BD">
      <w:pPr>
        <w:ind w:left="586" w:rightChars="56" w:right="112" w:hangingChars="225" w:hanging="586"/>
        <w:jc w:val="right"/>
        <w:rPr>
          <w:rFonts w:ascii="Times New Roman"/>
          <w:b/>
          <w:sz w:val="26"/>
          <w:szCs w:val="26"/>
          <w:u w:val="single"/>
        </w:rPr>
      </w:pPr>
      <w:r w:rsidRPr="005617A5">
        <w:rPr>
          <w:rFonts w:ascii="Times New Roman" w:hint="eastAsia"/>
          <w:b/>
          <w:sz w:val="26"/>
          <w:szCs w:val="26"/>
          <w:u w:val="single"/>
        </w:rPr>
        <w:t>Annex D</w:t>
      </w:r>
    </w:p>
    <w:p w:rsidR="006A23BA" w:rsidRDefault="006A23BA" w:rsidP="00A801F9">
      <w:pPr>
        <w:ind w:left="585" w:hangingChars="225" w:hanging="585"/>
        <w:rPr>
          <w:rFonts w:ascii="Times New Roman"/>
          <w:sz w:val="26"/>
          <w:szCs w:val="26"/>
        </w:rPr>
      </w:pPr>
    </w:p>
    <w:p w:rsidR="00A801F9" w:rsidRPr="006A23BA" w:rsidRDefault="00A801F9" w:rsidP="00A801F9">
      <w:pPr>
        <w:ind w:left="585" w:hangingChars="225" w:hanging="585"/>
        <w:rPr>
          <w:rFonts w:ascii="Times New Roman"/>
          <w:sz w:val="26"/>
          <w:szCs w:val="26"/>
        </w:rPr>
      </w:pPr>
      <w:r w:rsidRPr="006A23BA">
        <w:rPr>
          <w:rFonts w:ascii="Times New Roman"/>
          <w:sz w:val="26"/>
          <w:szCs w:val="26"/>
        </w:rPr>
        <w:t>To:</w:t>
      </w:r>
      <w:r w:rsidRPr="006A23BA">
        <w:rPr>
          <w:rFonts w:ascii="Times New Roman"/>
          <w:sz w:val="26"/>
          <w:szCs w:val="26"/>
        </w:rPr>
        <w:tab/>
      </w:r>
      <w:r w:rsidR="00D44AE9">
        <w:rPr>
          <w:rFonts w:ascii="Times New Roman"/>
          <w:sz w:val="26"/>
          <w:szCs w:val="26"/>
        </w:rPr>
        <w:tab/>
      </w:r>
      <w:r w:rsidRPr="006A23BA">
        <w:rPr>
          <w:rFonts w:ascii="Times New Roman" w:hint="eastAsia"/>
          <w:sz w:val="26"/>
          <w:szCs w:val="26"/>
        </w:rPr>
        <w:t>Tourism Commission</w:t>
      </w:r>
      <w:r w:rsidR="00D44AE9">
        <w:rPr>
          <w:rFonts w:ascii="Times New Roman"/>
          <w:sz w:val="26"/>
          <w:szCs w:val="26"/>
        </w:rPr>
        <w:t xml:space="preserve"> (Attn: </w:t>
      </w:r>
      <w:proofErr w:type="spellStart"/>
      <w:r w:rsidR="00D44AE9">
        <w:rPr>
          <w:rFonts w:ascii="Times New Roman"/>
          <w:sz w:val="26"/>
          <w:szCs w:val="26"/>
        </w:rPr>
        <w:t>Ms</w:t>
      </w:r>
      <w:proofErr w:type="spellEnd"/>
      <w:r w:rsidR="00D44AE9">
        <w:rPr>
          <w:rFonts w:ascii="Times New Roman"/>
          <w:sz w:val="26"/>
          <w:szCs w:val="26"/>
        </w:rPr>
        <w:t xml:space="preserve"> </w:t>
      </w:r>
      <w:r w:rsidR="005617A5">
        <w:rPr>
          <w:rFonts w:ascii="Times New Roman"/>
          <w:sz w:val="26"/>
          <w:szCs w:val="26"/>
        </w:rPr>
        <w:t>Stephanie Chan</w:t>
      </w:r>
      <w:r w:rsidR="00D44AE9">
        <w:rPr>
          <w:rFonts w:ascii="Times New Roman"/>
          <w:sz w:val="26"/>
          <w:szCs w:val="26"/>
        </w:rPr>
        <w:t>)</w:t>
      </w:r>
    </w:p>
    <w:p w:rsidR="00A801F9" w:rsidRPr="006A23BA" w:rsidRDefault="00A801F9" w:rsidP="00A801F9">
      <w:pPr>
        <w:ind w:left="585" w:hangingChars="225" w:hanging="585"/>
        <w:rPr>
          <w:rFonts w:ascii="Times New Roman"/>
          <w:sz w:val="26"/>
          <w:szCs w:val="26"/>
        </w:rPr>
      </w:pPr>
      <w:r w:rsidRPr="006A23BA">
        <w:rPr>
          <w:rFonts w:ascii="Times New Roman"/>
          <w:sz w:val="26"/>
          <w:szCs w:val="26"/>
        </w:rPr>
        <w:tab/>
      </w:r>
      <w:r w:rsidR="00D44AE9">
        <w:rPr>
          <w:rFonts w:ascii="Times New Roman"/>
          <w:sz w:val="26"/>
          <w:szCs w:val="26"/>
        </w:rPr>
        <w:tab/>
      </w:r>
      <w:r w:rsidRPr="006A23BA">
        <w:rPr>
          <w:rFonts w:ascii="Times New Roman"/>
          <w:sz w:val="26"/>
          <w:szCs w:val="26"/>
        </w:rPr>
        <w:t>C</w:t>
      </w:r>
      <w:r w:rsidRPr="006A23BA">
        <w:rPr>
          <w:rFonts w:ascii="Times New Roman" w:hint="eastAsia"/>
          <w:sz w:val="26"/>
          <w:szCs w:val="26"/>
        </w:rPr>
        <w:t>ommerce and Economic Development Bureau</w:t>
      </w:r>
    </w:p>
    <w:p w:rsidR="00A801F9" w:rsidRDefault="00A801F9" w:rsidP="00A801F9">
      <w:pPr>
        <w:ind w:left="585" w:hangingChars="225" w:hanging="585"/>
        <w:rPr>
          <w:rFonts w:ascii="Times New Roman"/>
          <w:sz w:val="26"/>
          <w:szCs w:val="26"/>
        </w:rPr>
      </w:pPr>
      <w:r w:rsidRPr="006A23BA">
        <w:rPr>
          <w:rFonts w:ascii="Times New Roman"/>
          <w:sz w:val="26"/>
          <w:szCs w:val="26"/>
        </w:rPr>
        <w:t>Fax:</w:t>
      </w:r>
      <w:r w:rsidR="00D44AE9">
        <w:rPr>
          <w:rFonts w:ascii="Times New Roman"/>
          <w:sz w:val="26"/>
          <w:szCs w:val="26"/>
        </w:rPr>
        <w:tab/>
      </w:r>
      <w:r w:rsidR="00D44AE9">
        <w:rPr>
          <w:rFonts w:ascii="Times New Roman"/>
          <w:sz w:val="26"/>
          <w:szCs w:val="26"/>
        </w:rPr>
        <w:tab/>
      </w:r>
      <w:r w:rsidRPr="006A23BA">
        <w:rPr>
          <w:rFonts w:ascii="Times New Roman"/>
          <w:sz w:val="26"/>
          <w:szCs w:val="26"/>
        </w:rPr>
        <w:t xml:space="preserve">(852) </w:t>
      </w:r>
      <w:r w:rsidR="00631507">
        <w:rPr>
          <w:rFonts w:ascii="Times New Roman"/>
          <w:sz w:val="26"/>
          <w:szCs w:val="26"/>
        </w:rPr>
        <w:t>2179 5307</w:t>
      </w:r>
    </w:p>
    <w:p w:rsidR="00D44AE9" w:rsidRPr="00D44AE9" w:rsidRDefault="00D44AE9" w:rsidP="00A801F9">
      <w:pPr>
        <w:ind w:left="585" w:hangingChars="225" w:hanging="585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E-mail:</w:t>
      </w:r>
      <w:r>
        <w:rPr>
          <w:rFonts w:ascii="Times New Roman"/>
          <w:sz w:val="26"/>
          <w:szCs w:val="26"/>
        </w:rPr>
        <w:tab/>
      </w:r>
      <w:r w:rsidR="005617A5">
        <w:rPr>
          <w:rFonts w:ascii="Times New Roman"/>
          <w:sz w:val="26"/>
          <w:szCs w:val="26"/>
        </w:rPr>
        <w:t>stephaniechan</w:t>
      </w:r>
      <w:r w:rsidRPr="00D44AE9">
        <w:rPr>
          <w:rFonts w:ascii="Times New Roman"/>
          <w:sz w:val="26"/>
          <w:szCs w:val="26"/>
        </w:rPr>
        <w:t>@cedb.gov.hk</w:t>
      </w:r>
    </w:p>
    <w:p w:rsidR="00A801F9" w:rsidRPr="006A23BA" w:rsidRDefault="00A801F9" w:rsidP="00A801F9">
      <w:pPr>
        <w:ind w:left="585" w:hangingChars="225" w:hanging="585"/>
        <w:rPr>
          <w:rFonts w:ascii="Times New Roman"/>
          <w:sz w:val="26"/>
          <w:szCs w:val="26"/>
        </w:rPr>
      </w:pPr>
    </w:p>
    <w:p w:rsidR="004C27DA" w:rsidRDefault="006A23BA" w:rsidP="00A801F9">
      <w:pPr>
        <w:ind w:left="586" w:hangingChars="225" w:hanging="586"/>
        <w:jc w:val="center"/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/>
          <w:b/>
          <w:sz w:val="26"/>
          <w:szCs w:val="26"/>
          <w:u w:val="single"/>
        </w:rPr>
        <w:t>REGISTRATION FORM FOR</w:t>
      </w:r>
      <w:r w:rsidR="00631507">
        <w:rPr>
          <w:rFonts w:ascii="Times New Roman"/>
          <w:b/>
          <w:sz w:val="26"/>
          <w:szCs w:val="26"/>
          <w:u w:val="single"/>
        </w:rPr>
        <w:t xml:space="preserve"> </w:t>
      </w:r>
    </w:p>
    <w:p w:rsidR="00A801F9" w:rsidRPr="006A23BA" w:rsidRDefault="006A23BA" w:rsidP="00A801F9">
      <w:pPr>
        <w:ind w:left="586" w:hangingChars="225" w:hanging="586"/>
        <w:jc w:val="center"/>
        <w:rPr>
          <w:rFonts w:ascii="Times New Roman"/>
          <w:b/>
          <w:sz w:val="26"/>
          <w:szCs w:val="26"/>
          <w:u w:val="single"/>
        </w:rPr>
      </w:pPr>
      <w:r>
        <w:rPr>
          <w:rFonts w:ascii="Times New Roman"/>
          <w:b/>
          <w:sz w:val="26"/>
          <w:szCs w:val="26"/>
          <w:u w:val="single"/>
        </w:rPr>
        <w:t>ATTENDING TENDER BRIEFING</w:t>
      </w:r>
    </w:p>
    <w:p w:rsidR="00A801F9" w:rsidRPr="006A23BA" w:rsidRDefault="00A801F9" w:rsidP="00291908">
      <w:pPr>
        <w:ind w:left="585" w:hangingChars="225" w:hanging="585"/>
        <w:jc w:val="center"/>
        <w:rPr>
          <w:rFonts w:ascii="Times New Roman"/>
          <w:sz w:val="26"/>
          <w:szCs w:val="26"/>
        </w:rPr>
      </w:pPr>
      <w:r w:rsidRPr="006A23BA">
        <w:rPr>
          <w:rFonts w:ascii="Times New Roman"/>
          <w:sz w:val="26"/>
          <w:szCs w:val="26"/>
        </w:rPr>
        <w:t>(Tender</w:t>
      </w:r>
      <w:r w:rsidRPr="006A23BA">
        <w:rPr>
          <w:rFonts w:ascii="Times New Roman"/>
          <w:color w:val="000000" w:themeColor="text1"/>
          <w:sz w:val="26"/>
          <w:szCs w:val="26"/>
        </w:rPr>
        <w:t xml:space="preserve"> Ref.: </w:t>
      </w:r>
      <w:r w:rsidR="004F6FEB" w:rsidRPr="00607BBB">
        <w:rPr>
          <w:rFonts w:ascii="Times New Roman"/>
          <w:color w:val="000000" w:themeColor="text1"/>
          <w:sz w:val="26"/>
          <w:szCs w:val="26"/>
        </w:rPr>
        <w:t xml:space="preserve">TC </w:t>
      </w:r>
      <w:r w:rsidR="005247DB">
        <w:rPr>
          <w:rFonts w:ascii="Times New Roman"/>
          <w:color w:val="000000" w:themeColor="text1"/>
          <w:sz w:val="26"/>
          <w:szCs w:val="26"/>
        </w:rPr>
        <w:t>1</w:t>
      </w:r>
      <w:r w:rsidR="00A14374" w:rsidRPr="00607BBB">
        <w:rPr>
          <w:rFonts w:ascii="Times New Roman"/>
          <w:color w:val="000000" w:themeColor="text1"/>
          <w:sz w:val="26"/>
          <w:szCs w:val="26"/>
        </w:rPr>
        <w:t>/20</w:t>
      </w:r>
      <w:r w:rsidR="005247DB">
        <w:rPr>
          <w:rFonts w:ascii="Times New Roman"/>
          <w:color w:val="000000" w:themeColor="text1"/>
          <w:sz w:val="26"/>
          <w:szCs w:val="26"/>
        </w:rPr>
        <w:t>22</w:t>
      </w:r>
      <w:r w:rsidRPr="00607BBB">
        <w:rPr>
          <w:rFonts w:ascii="Times New Roman"/>
          <w:color w:val="000000" w:themeColor="text1"/>
          <w:sz w:val="26"/>
          <w:szCs w:val="26"/>
        </w:rPr>
        <w:t>)</w:t>
      </w:r>
    </w:p>
    <w:p w:rsidR="00A801F9" w:rsidRPr="006A23BA" w:rsidRDefault="00A801F9" w:rsidP="00A801F9">
      <w:pPr>
        <w:ind w:left="585" w:hangingChars="225" w:hanging="585"/>
        <w:rPr>
          <w:rFonts w:ascii="Times New Roman"/>
          <w:sz w:val="26"/>
          <w:szCs w:val="26"/>
        </w:rPr>
      </w:pPr>
    </w:p>
    <w:p w:rsidR="00A801F9" w:rsidRPr="006A23BA" w:rsidRDefault="00A801F9" w:rsidP="00A801F9">
      <w:pPr>
        <w:rPr>
          <w:rFonts w:ascii="Times New Roman"/>
          <w:sz w:val="26"/>
          <w:szCs w:val="26"/>
        </w:rPr>
      </w:pPr>
      <w:r w:rsidRPr="006A23BA">
        <w:rPr>
          <w:rFonts w:ascii="Times New Roman"/>
          <w:b/>
          <w:sz w:val="26"/>
          <w:szCs w:val="26"/>
        </w:rPr>
        <w:t>Details of the Briefing Session</w:t>
      </w:r>
      <w:r w:rsidR="00057B09" w:rsidRPr="006A23BA">
        <w:rPr>
          <w:rFonts w:ascii="Times New Roman"/>
          <w:b/>
          <w:sz w:val="26"/>
          <w:szCs w:val="26"/>
        </w:rPr>
        <w:t xml:space="preserve"> </w:t>
      </w:r>
    </w:p>
    <w:p w:rsidR="00A801F9" w:rsidRPr="006A23BA" w:rsidRDefault="00A801F9" w:rsidP="00A801F9">
      <w:pPr>
        <w:tabs>
          <w:tab w:val="left" w:pos="1260"/>
        </w:tabs>
        <w:spacing w:line="400" w:lineRule="exact"/>
        <w:ind w:left="975" w:hangingChars="375" w:hanging="975"/>
        <w:rPr>
          <w:rFonts w:ascii="Times New Roman"/>
          <w:color w:val="000000" w:themeColor="text1"/>
          <w:sz w:val="26"/>
          <w:szCs w:val="26"/>
        </w:rPr>
      </w:pPr>
      <w:r w:rsidRPr="006A23BA">
        <w:rPr>
          <w:rFonts w:ascii="Times New Roman"/>
          <w:color w:val="000000" w:themeColor="text1"/>
          <w:sz w:val="26"/>
          <w:szCs w:val="26"/>
        </w:rPr>
        <w:t>Date</w:t>
      </w:r>
      <w:r w:rsidRPr="006A23BA">
        <w:rPr>
          <w:rFonts w:ascii="Times New Roman"/>
          <w:color w:val="000000" w:themeColor="text1"/>
          <w:sz w:val="26"/>
          <w:szCs w:val="26"/>
        </w:rPr>
        <w:tab/>
      </w:r>
      <w:r w:rsidR="00057B09" w:rsidRPr="006A23BA">
        <w:rPr>
          <w:rFonts w:ascii="Times New Roman"/>
          <w:color w:val="000000" w:themeColor="text1"/>
          <w:sz w:val="26"/>
          <w:szCs w:val="26"/>
        </w:rPr>
        <w:tab/>
      </w:r>
      <w:r w:rsidR="006A23BA">
        <w:rPr>
          <w:rFonts w:ascii="Times New Roman"/>
          <w:color w:val="000000" w:themeColor="text1"/>
          <w:sz w:val="26"/>
          <w:szCs w:val="26"/>
        </w:rPr>
        <w:tab/>
      </w:r>
      <w:r w:rsidR="00057B09" w:rsidRPr="006A23BA">
        <w:rPr>
          <w:rFonts w:ascii="Times New Roman"/>
          <w:color w:val="000000" w:themeColor="text1"/>
          <w:sz w:val="26"/>
          <w:szCs w:val="26"/>
        </w:rPr>
        <w:tab/>
      </w:r>
      <w:r w:rsidRPr="006A23BA">
        <w:rPr>
          <w:rFonts w:ascii="Times New Roman"/>
          <w:color w:val="000000" w:themeColor="text1"/>
          <w:sz w:val="26"/>
          <w:szCs w:val="26"/>
        </w:rPr>
        <w:t>:</w:t>
      </w:r>
      <w:r w:rsidRPr="006A23BA">
        <w:rPr>
          <w:rFonts w:ascii="Times New Roman"/>
          <w:color w:val="000000" w:themeColor="text1"/>
          <w:sz w:val="26"/>
          <w:szCs w:val="26"/>
        </w:rPr>
        <w:tab/>
      </w:r>
      <w:r w:rsidR="005247DB">
        <w:rPr>
          <w:rFonts w:ascii="Times New Roman"/>
          <w:color w:val="000000" w:themeColor="text1"/>
          <w:sz w:val="26"/>
          <w:szCs w:val="26"/>
        </w:rPr>
        <w:t>1 March</w:t>
      </w:r>
      <w:r w:rsidR="005617A5">
        <w:rPr>
          <w:rFonts w:ascii="Times New Roman"/>
          <w:color w:val="000000" w:themeColor="text1"/>
          <w:sz w:val="26"/>
          <w:szCs w:val="26"/>
        </w:rPr>
        <w:t xml:space="preserve"> 2022</w:t>
      </w:r>
      <w:r w:rsidR="006A23BA" w:rsidRPr="00922497">
        <w:rPr>
          <w:rFonts w:ascii="Times New Roman"/>
          <w:color w:val="000000" w:themeColor="text1"/>
          <w:sz w:val="26"/>
          <w:szCs w:val="26"/>
        </w:rPr>
        <w:t xml:space="preserve"> (</w:t>
      </w:r>
      <w:r w:rsidR="005247DB">
        <w:rPr>
          <w:rFonts w:ascii="Times New Roman"/>
          <w:color w:val="000000" w:themeColor="text1"/>
          <w:sz w:val="26"/>
          <w:szCs w:val="26"/>
        </w:rPr>
        <w:t>Tue</w:t>
      </w:r>
      <w:r w:rsidR="00A14374" w:rsidRPr="00922497">
        <w:rPr>
          <w:rFonts w:ascii="Times New Roman"/>
          <w:color w:val="000000" w:themeColor="text1"/>
          <w:sz w:val="26"/>
          <w:szCs w:val="26"/>
        </w:rPr>
        <w:t>)</w:t>
      </w:r>
    </w:p>
    <w:p w:rsidR="00A801F9" w:rsidRPr="006A23BA" w:rsidRDefault="00A801F9" w:rsidP="007E0799">
      <w:pPr>
        <w:tabs>
          <w:tab w:val="left" w:pos="1260"/>
        </w:tabs>
        <w:spacing w:line="400" w:lineRule="exact"/>
        <w:ind w:left="975" w:hangingChars="375" w:hanging="975"/>
        <w:rPr>
          <w:rFonts w:ascii="Times New Roman"/>
          <w:color w:val="000000" w:themeColor="text1"/>
          <w:sz w:val="26"/>
          <w:szCs w:val="26"/>
        </w:rPr>
      </w:pPr>
      <w:r w:rsidRPr="006A23BA">
        <w:rPr>
          <w:rFonts w:ascii="Times New Roman"/>
          <w:color w:val="000000" w:themeColor="text1"/>
          <w:sz w:val="26"/>
          <w:szCs w:val="26"/>
        </w:rPr>
        <w:t>Time</w:t>
      </w:r>
      <w:r w:rsidRPr="006A23BA">
        <w:rPr>
          <w:rFonts w:ascii="Times New Roman"/>
          <w:color w:val="000000" w:themeColor="text1"/>
          <w:sz w:val="26"/>
          <w:szCs w:val="26"/>
        </w:rPr>
        <w:tab/>
      </w:r>
      <w:r w:rsidR="00057B09" w:rsidRPr="006A23BA">
        <w:rPr>
          <w:rFonts w:ascii="Times New Roman"/>
          <w:color w:val="000000" w:themeColor="text1"/>
          <w:sz w:val="26"/>
          <w:szCs w:val="26"/>
        </w:rPr>
        <w:tab/>
      </w:r>
      <w:r w:rsidR="006A23BA">
        <w:rPr>
          <w:rFonts w:ascii="Times New Roman"/>
          <w:color w:val="000000" w:themeColor="text1"/>
          <w:sz w:val="26"/>
          <w:szCs w:val="26"/>
        </w:rPr>
        <w:tab/>
      </w:r>
      <w:r w:rsidR="00057B09" w:rsidRPr="006A23BA">
        <w:rPr>
          <w:rFonts w:ascii="Times New Roman"/>
          <w:color w:val="000000" w:themeColor="text1"/>
          <w:sz w:val="26"/>
          <w:szCs w:val="26"/>
        </w:rPr>
        <w:tab/>
      </w:r>
      <w:r w:rsidRPr="006A23BA">
        <w:rPr>
          <w:rFonts w:ascii="Times New Roman"/>
          <w:color w:val="000000" w:themeColor="text1"/>
          <w:sz w:val="26"/>
          <w:szCs w:val="26"/>
        </w:rPr>
        <w:t>:</w:t>
      </w:r>
      <w:r w:rsidRPr="006A23BA">
        <w:rPr>
          <w:rFonts w:ascii="Times New Roman"/>
          <w:color w:val="000000" w:themeColor="text1"/>
          <w:sz w:val="26"/>
          <w:szCs w:val="26"/>
        </w:rPr>
        <w:tab/>
      </w:r>
      <w:r w:rsidR="00A14374" w:rsidRPr="006A23BA">
        <w:rPr>
          <w:rFonts w:ascii="Times New Roman"/>
          <w:color w:val="000000" w:themeColor="text1"/>
          <w:sz w:val="26"/>
          <w:szCs w:val="26"/>
        </w:rPr>
        <w:t>2:30 pm</w:t>
      </w:r>
    </w:p>
    <w:p w:rsidR="00631507" w:rsidRDefault="00057B09">
      <w:pPr>
        <w:tabs>
          <w:tab w:val="left" w:pos="896"/>
        </w:tabs>
        <w:spacing w:line="400" w:lineRule="exact"/>
        <w:ind w:left="1365" w:hangingChars="525" w:hanging="1365"/>
        <w:rPr>
          <w:rFonts w:ascii="Times New Roman"/>
          <w:color w:val="000000" w:themeColor="text1"/>
          <w:sz w:val="26"/>
          <w:szCs w:val="26"/>
        </w:rPr>
      </w:pPr>
      <w:r w:rsidRPr="006A23BA">
        <w:rPr>
          <w:rFonts w:ascii="Times New Roman"/>
          <w:color w:val="000000" w:themeColor="text1"/>
          <w:sz w:val="26"/>
          <w:szCs w:val="26"/>
        </w:rPr>
        <w:t>Meeting Place</w:t>
      </w:r>
      <w:r w:rsidR="00A801F9" w:rsidRPr="006A23BA">
        <w:rPr>
          <w:rFonts w:ascii="Times New Roman"/>
          <w:color w:val="000000" w:themeColor="text1"/>
          <w:sz w:val="26"/>
          <w:szCs w:val="26"/>
        </w:rPr>
        <w:tab/>
        <w:t>:</w:t>
      </w:r>
      <w:r w:rsidR="00A801F9" w:rsidRPr="006A23BA">
        <w:rPr>
          <w:rFonts w:ascii="Times New Roman"/>
          <w:color w:val="000000" w:themeColor="text1"/>
          <w:sz w:val="26"/>
          <w:szCs w:val="26"/>
        </w:rPr>
        <w:tab/>
      </w:r>
      <w:r w:rsidR="00631507">
        <w:rPr>
          <w:rFonts w:ascii="Times New Roman"/>
          <w:color w:val="000000" w:themeColor="text1"/>
          <w:sz w:val="26"/>
          <w:szCs w:val="26"/>
        </w:rPr>
        <w:t xml:space="preserve">Conference Room, Tourism Commission, </w:t>
      </w:r>
    </w:p>
    <w:p w:rsidR="00631507" w:rsidRDefault="00631507">
      <w:pPr>
        <w:tabs>
          <w:tab w:val="left" w:pos="896"/>
        </w:tabs>
        <w:spacing w:line="400" w:lineRule="exact"/>
        <w:ind w:left="1365" w:hangingChars="525" w:hanging="1365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ab/>
      </w:r>
      <w:r>
        <w:rPr>
          <w:rFonts w:ascii="Times New Roman"/>
          <w:color w:val="000000" w:themeColor="text1"/>
          <w:sz w:val="26"/>
          <w:szCs w:val="26"/>
        </w:rPr>
        <w:tab/>
      </w:r>
      <w:r>
        <w:rPr>
          <w:rFonts w:ascii="Times New Roman"/>
          <w:color w:val="000000" w:themeColor="text1"/>
          <w:sz w:val="26"/>
          <w:szCs w:val="26"/>
        </w:rPr>
        <w:tab/>
      </w:r>
      <w:r>
        <w:rPr>
          <w:rFonts w:ascii="Times New Roman"/>
          <w:color w:val="000000" w:themeColor="text1"/>
          <w:sz w:val="26"/>
          <w:szCs w:val="26"/>
        </w:rPr>
        <w:tab/>
      </w:r>
      <w:r>
        <w:rPr>
          <w:rFonts w:ascii="Times New Roman"/>
          <w:color w:val="000000" w:themeColor="text1"/>
          <w:sz w:val="26"/>
          <w:szCs w:val="26"/>
        </w:rPr>
        <w:tab/>
        <w:t>5/F, High Block, Queensway Government Off</w:t>
      </w:r>
      <w:r w:rsidR="005B45CF">
        <w:rPr>
          <w:rFonts w:ascii="Times New Roman"/>
          <w:color w:val="000000" w:themeColor="text1"/>
          <w:sz w:val="26"/>
          <w:szCs w:val="26"/>
        </w:rPr>
        <w:t>i</w:t>
      </w:r>
      <w:r>
        <w:rPr>
          <w:rFonts w:ascii="Times New Roman"/>
          <w:color w:val="000000" w:themeColor="text1"/>
          <w:sz w:val="26"/>
          <w:szCs w:val="26"/>
        </w:rPr>
        <w:t xml:space="preserve">ces, </w:t>
      </w:r>
    </w:p>
    <w:p w:rsidR="00A801F9" w:rsidRPr="006A23BA" w:rsidRDefault="00631507">
      <w:pPr>
        <w:tabs>
          <w:tab w:val="left" w:pos="896"/>
        </w:tabs>
        <w:spacing w:line="400" w:lineRule="exact"/>
        <w:ind w:left="1365" w:hangingChars="525" w:hanging="1365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ab/>
      </w:r>
      <w:r>
        <w:rPr>
          <w:rFonts w:ascii="Times New Roman"/>
          <w:color w:val="000000" w:themeColor="text1"/>
          <w:sz w:val="26"/>
          <w:szCs w:val="26"/>
        </w:rPr>
        <w:tab/>
      </w:r>
      <w:r>
        <w:rPr>
          <w:rFonts w:ascii="Times New Roman"/>
          <w:color w:val="000000" w:themeColor="text1"/>
          <w:sz w:val="26"/>
          <w:szCs w:val="26"/>
        </w:rPr>
        <w:tab/>
      </w:r>
      <w:r>
        <w:rPr>
          <w:rFonts w:ascii="Times New Roman"/>
          <w:color w:val="000000" w:themeColor="text1"/>
          <w:sz w:val="26"/>
          <w:szCs w:val="26"/>
        </w:rPr>
        <w:tab/>
      </w:r>
      <w:r>
        <w:rPr>
          <w:rFonts w:ascii="Times New Roman"/>
          <w:color w:val="000000" w:themeColor="text1"/>
          <w:sz w:val="26"/>
          <w:szCs w:val="26"/>
        </w:rPr>
        <w:tab/>
        <w:t>66 Queensway, Hong Kong</w:t>
      </w:r>
    </w:p>
    <w:p w:rsidR="00A801F9" w:rsidRPr="006A23BA" w:rsidRDefault="00A801F9" w:rsidP="00A801F9">
      <w:pPr>
        <w:rPr>
          <w:rFonts w:ascii="Times New Roman"/>
          <w:b/>
          <w:sz w:val="26"/>
          <w:szCs w:val="26"/>
        </w:rPr>
      </w:pPr>
    </w:p>
    <w:p w:rsidR="00A801F9" w:rsidRPr="006A23BA" w:rsidRDefault="00A801F9" w:rsidP="00A801F9">
      <w:pPr>
        <w:rPr>
          <w:rFonts w:ascii="Times New Roman"/>
          <w:b/>
          <w:sz w:val="26"/>
          <w:szCs w:val="26"/>
        </w:rPr>
      </w:pPr>
      <w:r w:rsidRPr="006A23BA">
        <w:rPr>
          <w:rFonts w:ascii="Times New Roman" w:hint="eastAsia"/>
          <w:b/>
          <w:sz w:val="26"/>
          <w:szCs w:val="26"/>
        </w:rPr>
        <w:t>Details of Registration:</w:t>
      </w:r>
    </w:p>
    <w:p w:rsidR="00A801F9" w:rsidRPr="006A23BA" w:rsidRDefault="00A801F9" w:rsidP="00A801F9">
      <w:pPr>
        <w:rPr>
          <w:rFonts w:ascii="Times New Roman"/>
          <w:b/>
          <w:sz w:val="26"/>
          <w:szCs w:val="26"/>
        </w:rPr>
      </w:pPr>
    </w:p>
    <w:p w:rsidR="00A801F9" w:rsidRPr="006A23BA" w:rsidRDefault="00A801F9" w:rsidP="00A801F9">
      <w:pPr>
        <w:ind w:left="390" w:hangingChars="150" w:hanging="390"/>
        <w:rPr>
          <w:rFonts w:ascii="Times New Roman"/>
          <w:sz w:val="26"/>
          <w:szCs w:val="26"/>
        </w:rPr>
      </w:pPr>
      <w:r w:rsidRPr="006A23BA">
        <w:rPr>
          <w:rFonts w:ascii="Times New Roman"/>
          <w:b/>
          <w:sz w:val="26"/>
          <w:szCs w:val="26"/>
        </w:rPr>
        <w:tab/>
      </w:r>
      <w:r w:rsidRPr="006A23BA">
        <w:rPr>
          <w:rFonts w:ascii="Times New Roman"/>
          <w:sz w:val="26"/>
          <w:szCs w:val="26"/>
        </w:rPr>
        <w:t xml:space="preserve">The following person(s) from our company will attend the Briefing Session: </w:t>
      </w:r>
      <w:r w:rsidRPr="006A23BA">
        <w:rPr>
          <w:rFonts w:ascii="Times New Roman" w:hint="eastAsia"/>
          <w:sz w:val="26"/>
          <w:szCs w:val="26"/>
        </w:rPr>
        <w:t>-</w:t>
      </w:r>
      <w:r w:rsidRPr="006A23BA">
        <w:rPr>
          <w:rFonts w:ascii="Times New Roman"/>
          <w:sz w:val="26"/>
          <w:szCs w:val="26"/>
        </w:rPr>
        <w:t xml:space="preserve">  </w:t>
      </w:r>
    </w:p>
    <w:tbl>
      <w:tblPr>
        <w:tblW w:w="8931" w:type="dxa"/>
        <w:tblLayout w:type="fixed"/>
        <w:tblLook w:val="01E0" w:firstRow="1" w:lastRow="1" w:firstColumn="1" w:lastColumn="1" w:noHBand="0" w:noVBand="0"/>
      </w:tblPr>
      <w:tblGrid>
        <w:gridCol w:w="709"/>
        <w:gridCol w:w="3770"/>
        <w:gridCol w:w="390"/>
        <w:gridCol w:w="4062"/>
      </w:tblGrid>
      <w:tr w:rsidR="00631507" w:rsidRPr="006A23BA" w:rsidTr="004C27DA">
        <w:trPr>
          <w:trHeight w:val="454"/>
        </w:trPr>
        <w:tc>
          <w:tcPr>
            <w:tcW w:w="709" w:type="dxa"/>
            <w:vAlign w:val="bottom"/>
          </w:tcPr>
          <w:p w:rsidR="00631507" w:rsidRPr="006A23BA" w:rsidRDefault="00631507" w:rsidP="004C27DA">
            <w:pPr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770" w:type="dxa"/>
            <w:vAlign w:val="bottom"/>
          </w:tcPr>
          <w:p w:rsidR="00631507" w:rsidRPr="006A23BA" w:rsidRDefault="00631507" w:rsidP="004C27DA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6A23BA">
              <w:rPr>
                <w:rFonts w:ascii="Times New Roman"/>
                <w:b/>
                <w:sz w:val="26"/>
                <w:szCs w:val="26"/>
              </w:rPr>
              <w:t>Name</w:t>
            </w:r>
          </w:p>
        </w:tc>
        <w:tc>
          <w:tcPr>
            <w:tcW w:w="390" w:type="dxa"/>
            <w:vAlign w:val="bottom"/>
          </w:tcPr>
          <w:p w:rsidR="00631507" w:rsidRPr="006A23BA" w:rsidRDefault="00631507" w:rsidP="004C27DA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</w:p>
        </w:tc>
        <w:tc>
          <w:tcPr>
            <w:tcW w:w="4062" w:type="dxa"/>
            <w:vAlign w:val="bottom"/>
          </w:tcPr>
          <w:p w:rsidR="00631507" w:rsidRPr="006A23BA" w:rsidRDefault="00631507" w:rsidP="004C27DA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  <w:r w:rsidRPr="006A23BA">
              <w:rPr>
                <w:rFonts w:ascii="Times New Roman" w:hint="eastAsia"/>
                <w:b/>
                <w:sz w:val="26"/>
                <w:szCs w:val="26"/>
              </w:rPr>
              <w:t>Post Title</w:t>
            </w:r>
          </w:p>
        </w:tc>
      </w:tr>
      <w:tr w:rsidR="00631507" w:rsidRPr="006A23BA" w:rsidTr="004C27DA">
        <w:trPr>
          <w:trHeight w:val="454"/>
        </w:trPr>
        <w:tc>
          <w:tcPr>
            <w:tcW w:w="709" w:type="dxa"/>
            <w:vAlign w:val="bottom"/>
          </w:tcPr>
          <w:p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6A23BA">
              <w:rPr>
                <w:rFonts w:ascii="Times New Roman"/>
                <w:sz w:val="26"/>
                <w:szCs w:val="26"/>
              </w:rPr>
              <w:t>(1)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bottom"/>
          </w:tcPr>
          <w:p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90" w:type="dxa"/>
            <w:vAlign w:val="bottom"/>
          </w:tcPr>
          <w:p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vAlign w:val="bottom"/>
          </w:tcPr>
          <w:p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631507" w:rsidRPr="006A23BA" w:rsidTr="004C27DA">
        <w:trPr>
          <w:trHeight w:val="454"/>
        </w:trPr>
        <w:tc>
          <w:tcPr>
            <w:tcW w:w="709" w:type="dxa"/>
            <w:vAlign w:val="bottom"/>
          </w:tcPr>
          <w:p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6A23BA">
              <w:rPr>
                <w:rFonts w:ascii="Times New Roman"/>
                <w:sz w:val="26"/>
                <w:szCs w:val="26"/>
              </w:rPr>
              <w:t>(2)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90" w:type="dxa"/>
            <w:vAlign w:val="bottom"/>
          </w:tcPr>
          <w:p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1507" w:rsidRPr="006A23BA" w:rsidRDefault="00631507" w:rsidP="004C27DA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</w:tbl>
    <w:p w:rsidR="00E07D7F" w:rsidRDefault="00E07D7F" w:rsidP="00A34786">
      <w:pPr>
        <w:rPr>
          <w:rFonts w:ascii="Times New Roman"/>
          <w:sz w:val="26"/>
          <w:szCs w:val="26"/>
        </w:rPr>
      </w:pPr>
    </w:p>
    <w:tbl>
      <w:tblPr>
        <w:tblStyle w:val="a8"/>
        <w:tblW w:w="6237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</w:tblGrid>
      <w:tr w:rsidR="00E32843" w:rsidRPr="0059007E" w:rsidTr="00E32843">
        <w:tc>
          <w:tcPr>
            <w:tcW w:w="2693" w:type="dxa"/>
            <w:vAlign w:val="bottom"/>
          </w:tcPr>
          <w:p w:rsidR="00E32843" w:rsidRPr="0059007E" w:rsidRDefault="00E32843" w:rsidP="00E32843">
            <w:pPr>
              <w:snapToGrid w:val="0"/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59007E">
              <w:rPr>
                <w:rFonts w:ascii="Times New Roman" w:hint="eastAsia"/>
                <w:sz w:val="26"/>
                <w:szCs w:val="26"/>
              </w:rPr>
              <w:t xml:space="preserve">Name of </w:t>
            </w:r>
            <w:r w:rsidRPr="0059007E">
              <w:rPr>
                <w:rFonts w:ascii="Times New Roman"/>
                <w:sz w:val="26"/>
                <w:szCs w:val="26"/>
              </w:rPr>
              <w:t>the Tenderer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32843" w:rsidRPr="0059007E" w:rsidRDefault="00E32843" w:rsidP="00E32843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E32843" w:rsidRPr="0059007E" w:rsidTr="00E32843">
        <w:tc>
          <w:tcPr>
            <w:tcW w:w="2693" w:type="dxa"/>
            <w:vAlign w:val="bottom"/>
          </w:tcPr>
          <w:p w:rsidR="00E32843" w:rsidRPr="0059007E" w:rsidRDefault="00E32843" w:rsidP="00E32843">
            <w:pPr>
              <w:snapToGrid w:val="0"/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59007E">
              <w:rPr>
                <w:rFonts w:ascii="Times New Roman"/>
                <w:sz w:val="26"/>
                <w:szCs w:val="26"/>
              </w:rPr>
              <w:t>Telephone Number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32843" w:rsidRPr="0059007E" w:rsidRDefault="00E32843" w:rsidP="00E32843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E32843" w:rsidRPr="0059007E" w:rsidTr="00E32843">
        <w:tc>
          <w:tcPr>
            <w:tcW w:w="2693" w:type="dxa"/>
            <w:vAlign w:val="bottom"/>
          </w:tcPr>
          <w:p w:rsidR="00E32843" w:rsidRPr="0059007E" w:rsidRDefault="00E32843" w:rsidP="00E32843">
            <w:pPr>
              <w:snapToGrid w:val="0"/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59007E">
              <w:rPr>
                <w:rFonts w:ascii="Times New Roman" w:hint="eastAsia"/>
                <w:sz w:val="26"/>
                <w:szCs w:val="26"/>
              </w:rPr>
              <w:t>Fax Number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32843" w:rsidRPr="0059007E" w:rsidRDefault="00E32843" w:rsidP="00E32843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E32843" w:rsidRPr="0059007E" w:rsidTr="00E32843">
        <w:tc>
          <w:tcPr>
            <w:tcW w:w="2693" w:type="dxa"/>
            <w:vAlign w:val="bottom"/>
          </w:tcPr>
          <w:p w:rsidR="00E32843" w:rsidRPr="0059007E" w:rsidRDefault="00E32843" w:rsidP="00E32843">
            <w:pPr>
              <w:snapToGrid w:val="0"/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6A23BA">
              <w:rPr>
                <w:rFonts w:ascii="Times New Roman"/>
                <w:sz w:val="26"/>
                <w:szCs w:val="26"/>
              </w:rPr>
              <w:t>E-</w:t>
            </w:r>
            <w:r>
              <w:rPr>
                <w:rFonts w:ascii="Times New Roman"/>
                <w:sz w:val="26"/>
                <w:szCs w:val="26"/>
              </w:rPr>
              <w:t>mail Address: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32843" w:rsidRPr="0059007E" w:rsidRDefault="00E32843" w:rsidP="00E32843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E32843" w:rsidRPr="0059007E" w:rsidTr="00E32843">
        <w:tc>
          <w:tcPr>
            <w:tcW w:w="2693" w:type="dxa"/>
            <w:vAlign w:val="bottom"/>
          </w:tcPr>
          <w:p w:rsidR="00E32843" w:rsidRPr="0059007E" w:rsidRDefault="00E32843" w:rsidP="00E32843">
            <w:pPr>
              <w:snapToGrid w:val="0"/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  <w:r w:rsidRPr="0059007E">
              <w:rPr>
                <w:rFonts w:ascii="Times New Roman" w:hint="eastAsia"/>
                <w:sz w:val="26"/>
                <w:szCs w:val="26"/>
              </w:rPr>
              <w:t>Date</w:t>
            </w:r>
            <w:r>
              <w:rPr>
                <w:rFonts w:ascii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32843" w:rsidRPr="0059007E" w:rsidRDefault="00E32843" w:rsidP="00E32843">
            <w:pPr>
              <w:spacing w:beforeLines="50" w:before="18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</w:tbl>
    <w:p w:rsidR="00E07D7F" w:rsidRDefault="00E07D7F" w:rsidP="00E07D7F">
      <w:pPr>
        <w:tabs>
          <w:tab w:val="left" w:pos="-1440"/>
          <w:tab w:val="left" w:pos="910"/>
        </w:tabs>
        <w:autoSpaceDE/>
        <w:autoSpaceDN/>
        <w:snapToGrid w:val="0"/>
        <w:spacing w:beforeLines="50" w:before="180"/>
        <w:jc w:val="both"/>
        <w:textAlignment w:val="bottom"/>
        <w:rPr>
          <w:rFonts w:ascii="Times New Roman"/>
          <w:b/>
          <w:sz w:val="26"/>
          <w:szCs w:val="26"/>
          <w:u w:val="single"/>
        </w:rPr>
      </w:pPr>
    </w:p>
    <w:p w:rsidR="00631507" w:rsidRPr="00E07D7F" w:rsidRDefault="00A801F9" w:rsidP="00E07D7F">
      <w:pPr>
        <w:tabs>
          <w:tab w:val="left" w:pos="-1440"/>
          <w:tab w:val="left" w:pos="910"/>
        </w:tabs>
        <w:autoSpaceDE/>
        <w:autoSpaceDN/>
        <w:snapToGrid w:val="0"/>
        <w:spacing w:beforeLines="50" w:before="180"/>
        <w:jc w:val="both"/>
        <w:textAlignment w:val="bottom"/>
        <w:rPr>
          <w:rFonts w:ascii="Times New Roman"/>
          <w:color w:val="000000" w:themeColor="text1"/>
          <w:sz w:val="26"/>
          <w:szCs w:val="26"/>
        </w:rPr>
      </w:pPr>
      <w:proofErr w:type="gramStart"/>
      <w:r w:rsidRPr="00E07D7F">
        <w:rPr>
          <w:rFonts w:ascii="Times New Roman"/>
          <w:b/>
          <w:sz w:val="26"/>
          <w:szCs w:val="26"/>
        </w:rPr>
        <w:t>NOTE</w:t>
      </w:r>
      <w:r w:rsidR="00E07D7F" w:rsidRPr="00E07D7F">
        <w:rPr>
          <w:rFonts w:ascii="Times New Roman"/>
          <w:b/>
          <w:sz w:val="26"/>
          <w:szCs w:val="26"/>
        </w:rPr>
        <w:t xml:space="preserve"> :</w:t>
      </w:r>
      <w:proofErr w:type="gramEnd"/>
      <w:r w:rsidR="00E07D7F" w:rsidRPr="00E07D7F">
        <w:rPr>
          <w:rFonts w:ascii="Times New Roman"/>
          <w:b/>
          <w:sz w:val="26"/>
          <w:szCs w:val="26"/>
        </w:rPr>
        <w:t xml:space="preserve"> </w:t>
      </w:r>
      <w:r w:rsidR="00631507" w:rsidRPr="00E07D7F">
        <w:rPr>
          <w:rFonts w:ascii="Times New Roman"/>
          <w:sz w:val="26"/>
          <w:szCs w:val="26"/>
        </w:rPr>
        <w:t xml:space="preserve">The completed registration </w:t>
      </w:r>
      <w:r w:rsidRPr="00E07D7F">
        <w:rPr>
          <w:rFonts w:ascii="Times New Roman"/>
          <w:sz w:val="26"/>
          <w:szCs w:val="26"/>
        </w:rPr>
        <w:t>form s</w:t>
      </w:r>
      <w:r w:rsidRPr="00E07D7F">
        <w:rPr>
          <w:rFonts w:ascii="Times New Roman"/>
          <w:color w:val="000000" w:themeColor="text1"/>
          <w:sz w:val="26"/>
          <w:szCs w:val="26"/>
        </w:rPr>
        <w:t>hou</w:t>
      </w:r>
      <w:r w:rsidR="00D44AE9" w:rsidRPr="00E07D7F">
        <w:rPr>
          <w:rFonts w:ascii="Times New Roman"/>
          <w:color w:val="000000" w:themeColor="text1"/>
          <w:sz w:val="26"/>
          <w:szCs w:val="26"/>
        </w:rPr>
        <w:t xml:space="preserve">ld be returned </w:t>
      </w:r>
      <w:r w:rsidRPr="00E07D7F">
        <w:rPr>
          <w:rFonts w:ascii="Times New Roman"/>
          <w:color w:val="000000" w:themeColor="text1"/>
          <w:sz w:val="26"/>
          <w:szCs w:val="26"/>
        </w:rPr>
        <w:t xml:space="preserve">by fax </w:t>
      </w:r>
      <w:r w:rsidR="00D44AE9" w:rsidRPr="00E07D7F">
        <w:rPr>
          <w:rFonts w:ascii="Times New Roman"/>
          <w:color w:val="000000" w:themeColor="text1"/>
          <w:sz w:val="26"/>
          <w:szCs w:val="26"/>
        </w:rPr>
        <w:t xml:space="preserve">or by e-mail </w:t>
      </w:r>
      <w:r w:rsidR="004C27DA" w:rsidRPr="00E07D7F">
        <w:rPr>
          <w:rFonts w:ascii="Times New Roman"/>
          <w:color w:val="000000" w:themeColor="text1"/>
          <w:sz w:val="26"/>
          <w:szCs w:val="26"/>
        </w:rPr>
        <w:t xml:space="preserve">to the Tourism Commission </w:t>
      </w:r>
      <w:r w:rsidRPr="00E07D7F">
        <w:rPr>
          <w:rFonts w:ascii="Times New Roman"/>
          <w:color w:val="000000" w:themeColor="text1"/>
          <w:sz w:val="26"/>
          <w:szCs w:val="26"/>
          <w:u w:val="single"/>
        </w:rPr>
        <w:t xml:space="preserve">by </w:t>
      </w:r>
      <w:r w:rsidR="003C5928">
        <w:rPr>
          <w:rFonts w:ascii="Times New Roman"/>
          <w:color w:val="000000" w:themeColor="text1"/>
          <w:sz w:val="26"/>
          <w:szCs w:val="26"/>
          <w:u w:val="single"/>
        </w:rPr>
        <w:t>23</w:t>
      </w:r>
      <w:r w:rsidR="005247DB">
        <w:rPr>
          <w:rFonts w:ascii="Times New Roman"/>
          <w:color w:val="000000" w:themeColor="text1"/>
          <w:sz w:val="26"/>
          <w:szCs w:val="26"/>
          <w:u w:val="single"/>
        </w:rPr>
        <w:t xml:space="preserve"> February 2022 (</w:t>
      </w:r>
      <w:r w:rsidR="003C5928">
        <w:rPr>
          <w:rFonts w:ascii="Times New Roman"/>
          <w:color w:val="000000" w:themeColor="text1"/>
          <w:sz w:val="26"/>
          <w:szCs w:val="26"/>
          <w:u w:val="single"/>
        </w:rPr>
        <w:t>Wed</w:t>
      </w:r>
      <w:r w:rsidR="00087001" w:rsidRPr="00E07D7F">
        <w:rPr>
          <w:rFonts w:ascii="Times New Roman"/>
          <w:color w:val="000000" w:themeColor="text1"/>
          <w:sz w:val="26"/>
          <w:szCs w:val="26"/>
          <w:u w:val="single"/>
        </w:rPr>
        <w:t>)</w:t>
      </w:r>
      <w:r w:rsidRPr="00E07D7F">
        <w:rPr>
          <w:rFonts w:ascii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sectPr w:rsidR="00631507" w:rsidRPr="00E07D7F" w:rsidSect="00F17C89">
      <w:headerReference w:type="default" r:id="rId7"/>
      <w:footerReference w:type="default" r:id="rId8"/>
      <w:pgSz w:w="11906" w:h="16838"/>
      <w:pgMar w:top="1304" w:right="1304" w:bottom="1304" w:left="1418" w:header="680" w:footer="850" w:gutter="0"/>
      <w:pgNumType w:start="1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61" w:rsidRDefault="006F1661" w:rsidP="0077159F">
      <w:r>
        <w:separator/>
      </w:r>
    </w:p>
  </w:endnote>
  <w:endnote w:type="continuationSeparator" w:id="0">
    <w:p w:rsidR="006F1661" w:rsidRDefault="006F1661" w:rsidP="0077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89" w:rsidRDefault="00A34786" w:rsidP="00F17C89">
    <w:pPr>
      <w:pStyle w:val="a5"/>
      <w:tabs>
        <w:tab w:val="left" w:pos="6757"/>
        <w:tab w:val="right" w:pos="9214"/>
      </w:tabs>
      <w:jc w:val="right"/>
      <w:rPr>
        <w:rFonts w:hAnsi="Symbol" w:hint="eastAsia"/>
      </w:rPr>
    </w:pPr>
    <w:r>
      <w:rPr>
        <w:rFonts w:ascii="Times New Roman"/>
      </w:rPr>
      <w:tab/>
    </w:r>
    <w:r>
      <w:rPr>
        <w:rFonts w:ascii="Times New Roman"/>
      </w:rPr>
      <w:tab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  <w:r w:rsidR="00F17C89">
      <w:rPr>
        <w:rFonts w:hAnsi="Symbol" w:hint="eastAsia"/>
      </w:rPr>
      <w:sym w:font="Symbol" w:char="F0BE"/>
    </w:r>
  </w:p>
  <w:p w:rsidR="00A34786" w:rsidRPr="00A34786" w:rsidRDefault="00A34786" w:rsidP="00F17C89">
    <w:pPr>
      <w:pStyle w:val="a5"/>
      <w:tabs>
        <w:tab w:val="left" w:pos="6757"/>
        <w:tab w:val="right" w:pos="9214"/>
      </w:tabs>
      <w:jc w:val="right"/>
      <w:rPr>
        <w:rFonts w:ascii="新細明體" w:eastAsia="新細明體"/>
      </w:rPr>
    </w:pPr>
    <w:r>
      <w:rPr>
        <w:rFonts w:ascii="Times New Roman"/>
      </w:rPr>
      <w:t xml:space="preserve">Page </w:t>
    </w:r>
    <w:r w:rsidR="00051938">
      <w:rPr>
        <w:rFonts w:ascii="Times New Roman"/>
      </w:rPr>
      <w:t>172</w:t>
    </w:r>
    <w:r>
      <w:rPr>
        <w:rFonts w:ascii="Times New Roman"/>
      </w:rPr>
      <w:t xml:space="preserve"> of </w:t>
    </w:r>
    <w:r w:rsidR="00056F2C">
      <w:rPr>
        <w:rFonts w:ascii="Times New Roman"/>
      </w:rPr>
      <w:t>18</w:t>
    </w:r>
    <w:r w:rsidR="00051938">
      <w:rPr>
        <w:rFonts w:ascii="Times New Roman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61" w:rsidRDefault="006F1661" w:rsidP="0077159F">
      <w:r>
        <w:separator/>
      </w:r>
    </w:p>
  </w:footnote>
  <w:footnote w:type="continuationSeparator" w:id="0">
    <w:p w:rsidR="006F1661" w:rsidRDefault="006F1661" w:rsidP="0077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BA" w:rsidRPr="006A23BA" w:rsidRDefault="005617A5" w:rsidP="00E342BD">
    <w:pPr>
      <w:pBdr>
        <w:bottom w:val="single" w:sz="4" w:space="1" w:color="auto"/>
      </w:pBdr>
      <w:ind w:rightChars="126" w:right="252"/>
      <w:rPr>
        <w:rFonts w:ascii="Times New Roman"/>
        <w:color w:val="000000"/>
        <w:sz w:val="22"/>
        <w:lang w:eastAsia="zh-HK"/>
      </w:rPr>
    </w:pPr>
    <w:r>
      <w:rPr>
        <w:rFonts w:ascii="Times New Roman"/>
        <w:lang w:eastAsia="zh-HK"/>
      </w:rPr>
      <w:t xml:space="preserve">Provision of Services for the Implementation of “Design District Hong Kong (2022-2024)” </w:t>
    </w:r>
  </w:p>
  <w:p w:rsidR="006A23BA" w:rsidRPr="006A23BA" w:rsidRDefault="00631507" w:rsidP="006A23BA">
    <w:pPr>
      <w:pStyle w:val="a3"/>
      <w:rPr>
        <w:rFonts w:ascii="Times New Roman"/>
      </w:rPr>
    </w:pPr>
    <w:r>
      <w:rPr>
        <w:rFonts w:ascii="Times New Roman"/>
        <w:sz w:val="24"/>
        <w:lang w:eastAsia="zh-HK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F9"/>
    <w:rsid w:val="000269F1"/>
    <w:rsid w:val="000403F5"/>
    <w:rsid w:val="00051938"/>
    <w:rsid w:val="00056F2C"/>
    <w:rsid w:val="00057B09"/>
    <w:rsid w:val="00067468"/>
    <w:rsid w:val="00087001"/>
    <w:rsid w:val="000A4256"/>
    <w:rsid w:val="000C1896"/>
    <w:rsid w:val="000C3AFA"/>
    <w:rsid w:val="001153B0"/>
    <w:rsid w:val="001472B6"/>
    <w:rsid w:val="00170623"/>
    <w:rsid w:val="001736FC"/>
    <w:rsid w:val="00177DBE"/>
    <w:rsid w:val="00183040"/>
    <w:rsid w:val="001F1765"/>
    <w:rsid w:val="00223F0F"/>
    <w:rsid w:val="00234248"/>
    <w:rsid w:val="00235845"/>
    <w:rsid w:val="0024710D"/>
    <w:rsid w:val="00291908"/>
    <w:rsid w:val="002E3C8B"/>
    <w:rsid w:val="003230DC"/>
    <w:rsid w:val="00364D33"/>
    <w:rsid w:val="00387351"/>
    <w:rsid w:val="00396126"/>
    <w:rsid w:val="003B7C19"/>
    <w:rsid w:val="003C5928"/>
    <w:rsid w:val="003F6CD2"/>
    <w:rsid w:val="004C27DA"/>
    <w:rsid w:val="004C323D"/>
    <w:rsid w:val="004C689B"/>
    <w:rsid w:val="004D3201"/>
    <w:rsid w:val="004F6FEB"/>
    <w:rsid w:val="005247DB"/>
    <w:rsid w:val="005617A5"/>
    <w:rsid w:val="00580391"/>
    <w:rsid w:val="005A6CFC"/>
    <w:rsid w:val="005B45CF"/>
    <w:rsid w:val="005B6AE2"/>
    <w:rsid w:val="005F41EE"/>
    <w:rsid w:val="00607BBB"/>
    <w:rsid w:val="00631507"/>
    <w:rsid w:val="00684B13"/>
    <w:rsid w:val="006A23BA"/>
    <w:rsid w:val="006F1661"/>
    <w:rsid w:val="006F315D"/>
    <w:rsid w:val="00703828"/>
    <w:rsid w:val="00757384"/>
    <w:rsid w:val="0077159F"/>
    <w:rsid w:val="007742CC"/>
    <w:rsid w:val="007749D9"/>
    <w:rsid w:val="0077555A"/>
    <w:rsid w:val="007E0799"/>
    <w:rsid w:val="0081561D"/>
    <w:rsid w:val="00830F5B"/>
    <w:rsid w:val="00835F03"/>
    <w:rsid w:val="00854AFC"/>
    <w:rsid w:val="00871793"/>
    <w:rsid w:val="008D6659"/>
    <w:rsid w:val="00905CDE"/>
    <w:rsid w:val="00922497"/>
    <w:rsid w:val="0094539A"/>
    <w:rsid w:val="00970A0A"/>
    <w:rsid w:val="009D346E"/>
    <w:rsid w:val="00A03799"/>
    <w:rsid w:val="00A14374"/>
    <w:rsid w:val="00A172D5"/>
    <w:rsid w:val="00A34786"/>
    <w:rsid w:val="00A801F9"/>
    <w:rsid w:val="00AA52FC"/>
    <w:rsid w:val="00AF238F"/>
    <w:rsid w:val="00AF4DD6"/>
    <w:rsid w:val="00B415FF"/>
    <w:rsid w:val="00B750CF"/>
    <w:rsid w:val="00C145CE"/>
    <w:rsid w:val="00C91110"/>
    <w:rsid w:val="00D44AE9"/>
    <w:rsid w:val="00D57EF2"/>
    <w:rsid w:val="00D843A6"/>
    <w:rsid w:val="00E07D7F"/>
    <w:rsid w:val="00E32843"/>
    <w:rsid w:val="00E342BD"/>
    <w:rsid w:val="00E47A24"/>
    <w:rsid w:val="00EA0CAA"/>
    <w:rsid w:val="00EA7C7E"/>
    <w:rsid w:val="00F17C89"/>
    <w:rsid w:val="00F5745B"/>
    <w:rsid w:val="00F73FA4"/>
    <w:rsid w:val="00F82380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23F9D8"/>
  <w15:docId w15:val="{C1692DA0-63E0-41E1-8FD8-E953F05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F9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159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77159F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77159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77159F"/>
    <w:rPr>
      <w:rFonts w:ascii="細明體" w:eastAsia="細明體" w:hAnsi="Times New Roman" w:cs="Times New Roman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D44AE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3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27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1F01-B736-4ED3-8714-22BE18CB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Company>The Government of the HKSAR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Leung</dc:creator>
  <cp:lastModifiedBy>Stephenie Ho</cp:lastModifiedBy>
  <cp:revision>5</cp:revision>
  <cp:lastPrinted>2022-01-31T09:39:00Z</cp:lastPrinted>
  <dcterms:created xsi:type="dcterms:W3CDTF">2022-01-28T03:52:00Z</dcterms:created>
  <dcterms:modified xsi:type="dcterms:W3CDTF">2022-01-31T09:39:00Z</dcterms:modified>
</cp:coreProperties>
</file>